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40A" w:rsidRDefault="002E740A" w:rsidP="002E740A">
      <w:pPr>
        <w:pStyle w:val="Heading4"/>
      </w:pPr>
      <w:r>
        <w:t>Welcome to the representational asylum where reporters and journalists showcase the cured disabled subject of the future. The resolution is a site of ablenationalism in which we invest hope within an institution that promises inclusion while we have a president that openly mocks the disabled child on live television. The media has become a site to hide crip violence by presenting normativity as an achievable outcome of neoliberal technological innovation by alluding to a utopian world but access has not changed since day one.</w:t>
      </w:r>
    </w:p>
    <w:p w:rsidR="002E740A" w:rsidRPr="0073541F" w:rsidRDefault="002E740A" w:rsidP="002E740A">
      <w:r>
        <w:rPr>
          <w:rStyle w:val="Style13ptBold"/>
        </w:rPr>
        <w:t xml:space="preserve">Mitchell and Snyder 15 </w:t>
      </w:r>
      <w:r w:rsidRPr="0073541F">
        <w:t>(David T. Mitchell and Sharon L Snyder 15 The Biopolitics of Disability: Neoliberalism, Ablenationalism, and Peripheral Embodiment (Corporealities: Discourses Of Disability) (Kindle Locations 548-551). University of Michigan Press. Kindle Edition.)</w:t>
      </w:r>
    </w:p>
    <w:p w:rsidR="002E740A" w:rsidRDefault="002E740A" w:rsidP="002E740A">
      <w:pPr>
        <w:rPr>
          <w:rStyle w:val="StyleUnderline"/>
        </w:rPr>
      </w:pPr>
      <w:r w:rsidRPr="00625851">
        <w:rPr>
          <w:sz w:val="16"/>
        </w:rP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integration cultivated by ablenationalist standards</w:t>
      </w:r>
      <w:r w:rsidRPr="00AB49E4">
        <w:rPr>
          <w:rStyle w:val="StyleUnderline"/>
        </w:rPr>
        <w:t>.</w:t>
      </w:r>
      <w:r w:rsidRPr="00625851">
        <w:rPr>
          <w:sz w:val="16"/>
        </w:rPr>
        <w:t xml:space="preserve"> How do </w:t>
      </w:r>
      <w:r w:rsidRPr="00AB49E4">
        <w:rPr>
          <w:rStyle w:val="StyleUnderline"/>
        </w:rPr>
        <w:t>media images of disabled people materialize mainstream fantasies of a beneficent</w:t>
      </w:r>
      <w:r w:rsidRPr="00625851">
        <w:rPr>
          <w:sz w:val="16"/>
        </w:rPr>
        <w:t xml:space="preserve">, evolving marketplace within neoliberal biopolitics? How does an increasingly visible transnational trafficking in technologically enabled disability images feed the moral culpabilities of postindustrial and industrializing economies alike? </w:t>
      </w:r>
      <w:r w:rsidRPr="00AB49E4">
        <w:rPr>
          <w:rStyle w:val="StyleUnderline"/>
        </w:rPr>
        <w:t>In</w:t>
      </w:r>
      <w:r w:rsidRPr="00625851">
        <w:rPr>
          <w:sz w:val="16"/>
        </w:rPr>
        <w:t xml:space="preserve"> one of the most rapacious zones of disability </w:t>
      </w:r>
      <w:r w:rsidRPr="00AB49E4">
        <w:rPr>
          <w:rStyle w:val="StyleUnderline"/>
        </w:rPr>
        <w:t>neoliberal market spaces</w:t>
      </w:r>
      <w:r w:rsidRPr="00625851">
        <w:rPr>
          <w:sz w:val="16"/>
        </w:rP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rsidRPr="00625851">
        <w:rPr>
          <w:sz w:val="16"/>
        </w:rPr>
        <w:t xml:space="preserve">, </w:t>
      </w:r>
      <w:r w:rsidRPr="000D4F47">
        <w:rPr>
          <w:rStyle w:val="StyleUnderline"/>
          <w:highlight w:val="cyan"/>
        </w:rPr>
        <w:t>prosthetically engineered bodies</w:t>
      </w:r>
      <w:r w:rsidRPr="00625851">
        <w:rPr>
          <w:sz w:val="16"/>
          <w:highlight w:val="cyan"/>
        </w:rPr>
        <w:t xml:space="preserve"> </w:t>
      </w:r>
      <w:r w:rsidRPr="00625851">
        <w:rPr>
          <w:sz w:val="16"/>
        </w:rPr>
        <w:t xml:space="preserve">and minds, </w:t>
      </w:r>
      <w:r w:rsidRPr="00BD5A98">
        <w:rPr>
          <w:rStyle w:val="StyleUnderline"/>
          <w:highlight w:val="cyan"/>
        </w:rPr>
        <w:t xml:space="preserve">mutating organisms </w:t>
      </w:r>
      <w:r w:rsidRPr="004270DC">
        <w:rPr>
          <w:rStyle w:val="StyleUnderline"/>
        </w:rPr>
        <w:t>that</w:t>
      </w:r>
      <w:r w:rsidRPr="00625851">
        <w:rPr>
          <w:sz w:val="16"/>
        </w:rP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rsidRPr="00625851">
        <w:rPr>
          <w:sz w:val="16"/>
        </w:rP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rsidRPr="00625851">
        <w:rPr>
          <w:sz w:val="16"/>
        </w:rP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rsidRPr="00625851">
        <w:rPr>
          <w:sz w:val="16"/>
        </w:rP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 xml:space="preserve">bodies serve as cusp creatures hailing utopian worlds where access hasn’t </w:t>
      </w:r>
      <w:r w:rsidRPr="00954F41">
        <w:rPr>
          <w:rStyle w:val="StyleUnderline"/>
          <w:highlight w:val="cyan"/>
        </w:rPr>
        <w:t>changed but bodily alteration has accomplished the necessary sleight of hand to accomplish the trick for some fortunate few.</w:t>
      </w:r>
      <w:r w:rsidRPr="00625851">
        <w:rPr>
          <w:sz w:val="16"/>
        </w:rP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625851">
        <w:rPr>
          <w:sz w:val="16"/>
        </w:rPr>
        <w:t xml:space="preserve"> While the representational space headed by iconic disabled types such as the Elephant Man or </w:t>
      </w:r>
      <w:r w:rsidRPr="004270DC">
        <w:rPr>
          <w:rStyle w:val="StyleUnderline"/>
        </w:rPr>
        <w:t>Gregor</w:t>
      </w:r>
      <w:r w:rsidRPr="00625851">
        <w:rPr>
          <w:sz w:val="16"/>
        </w:rPr>
        <w:t xml:space="preserve"> Samsa </w:t>
      </w:r>
      <w:r w:rsidRPr="004270DC">
        <w:rPr>
          <w:rStyle w:val="StyleUnderline"/>
        </w:rPr>
        <w:t>provided the basis for late nineteenth</w:t>
      </w:r>
      <w:r w:rsidRPr="00625851">
        <w:rPr>
          <w:sz w:val="16"/>
        </w:rPr>
        <w:t xml:space="preserve">- and early twentieth-century </w:t>
      </w:r>
      <w:r w:rsidRPr="004270DC">
        <w:rPr>
          <w:rStyle w:val="StyleUnderline"/>
        </w:rPr>
        <w:t>eugenic justifications for the imposition of social stigmas translated into internalized self-hatred</w:t>
      </w:r>
      <w:r w:rsidRPr="00625851">
        <w:rPr>
          <w:sz w:val="16"/>
        </w:rPr>
        <w:t xml:space="preserve">, what we will call the able-disabled, </w:t>
      </w:r>
      <w:r w:rsidRPr="004270DC">
        <w:rPr>
          <w:rStyle w:val="StyleUnderline"/>
        </w:rPr>
        <w:t>serve as latter twentiethcentury champions of social normativity now held out to a select group of upstanding disabled citizens.</w:t>
      </w:r>
      <w:r w:rsidRPr="00625851">
        <w:rPr>
          <w:sz w:val="16"/>
        </w:rPr>
        <w:t xml:space="preserve"> For example, gracing a poster for the Emotion Pictures Disability Film Festival in 2006 in Athens, Greece, was a photograph of double-amputee turned hyperathlete,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625851">
        <w:rPr>
          <w:sz w:val="16"/>
        </w:rPr>
        <w:t xml:space="preserve"> (“My Twelve Pairs of Legs”). </w:t>
      </w:r>
      <w:r w:rsidRPr="00A45310">
        <w:rPr>
          <w:rStyle w:val="Emphasis"/>
        </w:rPr>
        <w:t>The image announced the arrival of yet another “new prosthetic age”</w:t>
      </w:r>
      <w:r w:rsidRPr="00625851">
        <w:rPr>
          <w:sz w:val="16"/>
        </w:rPr>
        <w:t xml:space="preserve"> </w:t>
      </w:r>
      <w:r w:rsidRPr="00A45310">
        <w:rPr>
          <w:rStyle w:val="StyleUnderline"/>
        </w:rPr>
        <w:t>originally hailed only in the 1970s fantasy space of serial television by the likes of the Bionic Man (Lee Majors) and the Bionic Woman (Lindsey Wagner).</w:t>
      </w:r>
      <w:r w:rsidRPr="00625851">
        <w:rPr>
          <w:sz w:val="16"/>
        </w:rPr>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rsidRPr="00625851">
        <w:rPr>
          <w:sz w:val="16"/>
        </w:rPr>
        <w:t xml:space="preserve">We will unpack the creative alternative nuances of the workings and nonnormative politics of disability film festivals in chapters 4 and 5, but here we want to discuss the ablenationalist implications of hyperprostheticized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rsidRPr="00625851">
        <w:rPr>
          <w:sz w:val="16"/>
        </w:rPr>
        <w:t xml:space="preserve"> Aimee Mullins’s high speed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This process of normalization through the ruse of hypernormalization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r w:rsidRPr="00777E38">
        <w:rPr>
          <w:rStyle w:val="StyleUnderline"/>
          <w:highlight w:val="cyan"/>
        </w:rPr>
        <w:t>ablenationalism</w:t>
      </w:r>
      <w:r w:rsidRPr="00777E38">
        <w:rPr>
          <w:rStyle w:val="StyleUnderline"/>
        </w:rPr>
        <w:t>).</w:t>
      </w:r>
      <w:r w:rsidRPr="00625851">
        <w:rPr>
          <w:sz w:val="16"/>
        </w:rPr>
        <w:t xml:space="preserve"> </w:t>
      </w:r>
      <w:r w:rsidRPr="00B66AAB">
        <w:rPr>
          <w:rStyle w:val="StyleUnderline"/>
        </w:rPr>
        <w:t>The hypercapacitated body of Aimee Mullins spoke to audiences by promising that the United States did not take its minority community members for granted.</w:t>
      </w:r>
      <w:r w:rsidRPr="00625851">
        <w:rPr>
          <w:sz w:val="16"/>
        </w:rP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rsidRPr="00625851">
        <w:rPr>
          <w:sz w:val="16"/>
        </w:rPr>
        <w:t xml:space="preserve"> Like Mullins, the South African double amputee-turned-paralympic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Pistorius was commonly pictured as embodying the hypercapacity of a field-and-track machine, a postorganismic cyborg biology enabled to surpass the limits of even the most athletically capacitated among us (two-legged variety).</w:t>
      </w:r>
      <w:r w:rsidRPr="00777E38">
        <w:rPr>
          <w:rStyle w:val="StyleUnderline"/>
        </w:rPr>
        <w:t xml:space="preserve"> </w:t>
      </w:r>
      <w:r w:rsidRPr="00625851">
        <w:rPr>
          <w:sz w:val="16"/>
        </w:rP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one where a disabled person transcends the limitations of his tragic embodiment to attain a basic level of social participation (here the prostheticized body is hidden by a performative approximation of normalcy that can’t quite successfully accomplish the level of dissimulation desired).</w:t>
      </w:r>
      <w:r w:rsidRPr="00625851">
        <w:rPr>
          <w:sz w:val="16"/>
        </w:rPr>
        <w:t xml:space="preserve"> </w:t>
      </w:r>
      <w:r w:rsidRPr="0090437A">
        <w:rPr>
          <w:rStyle w:val="StyleUnderline"/>
        </w:rPr>
        <w:t xml:space="preserve">Instead </w:t>
      </w:r>
      <w:r w:rsidRPr="0090437A">
        <w:rPr>
          <w:rStyle w:val="StyleUnderline"/>
          <w:highlight w:val="cyan"/>
        </w:rPr>
        <w:t>the hyperprostheticized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rsidRPr="00625851">
        <w:rPr>
          <w:sz w:val="16"/>
        </w:rP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rsidRPr="00625851">
        <w:rPr>
          <w:sz w:val="16"/>
        </w:rP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of ablenationalism’s promise of the arrival at a surfeit supplementation and support for vulnerable bodies now complete</w:t>
      </w:r>
      <w:r w:rsidRPr="0090437A">
        <w:rPr>
          <w:rStyle w:val="StyleUnderline"/>
        </w:rPr>
        <w:t>.</w:t>
      </w:r>
    </w:p>
    <w:p w:rsidR="002E740A" w:rsidRPr="00D31913" w:rsidRDefault="002E740A" w:rsidP="002E740A">
      <w:pPr>
        <w:pStyle w:val="Heading4"/>
      </w:pPr>
      <w:r w:rsidRPr="00D31913">
        <w:t xml:space="preserve">The media promises us that we will be normal but what does it mean to be normal? Modernity and civil society was constructed around European notions of humanism in which to be normal was to be white, European, male, CIS, straight, and abled bodied. To be normal is to deny who we are.  </w:t>
      </w:r>
    </w:p>
    <w:p w:rsidR="002E740A" w:rsidRPr="00973D3E" w:rsidRDefault="002E740A" w:rsidP="002E740A">
      <w:pPr>
        <w:rPr>
          <w:b/>
          <w:sz w:val="26"/>
        </w:rPr>
      </w:pPr>
      <w:r w:rsidRPr="004B0004">
        <w:rPr>
          <w:rStyle w:val="Style13ptBold"/>
        </w:rPr>
        <w:t>Goodley et’al 14</w:t>
      </w:r>
      <w:r w:rsidRPr="004B0004">
        <w:t xml:space="preserve"> [Goodley, Dan, Rebecca Lawthom, and Katherine Runswick Cole. "Posthuman disability studies." Subjectivity 7.4 (2014): 342-361.</w:t>
      </w:r>
      <w:r>
        <w:t xml:space="preserve"> </w:t>
      </w:r>
      <w:r w:rsidRPr="004B0004">
        <w:t>http://eprints.whiterose.ac.uk/82975/1/Posthuman_disability_studies_paper_for_Subjectivitylibre%20%282%29.pdf]</w:t>
      </w:r>
    </w:p>
    <w:p w:rsidR="002E740A" w:rsidRPr="007D3904" w:rsidRDefault="002E740A" w:rsidP="002E740A">
      <w:pPr>
        <w:jc w:val="both"/>
        <w:rPr>
          <w:b/>
          <w:sz w:val="24"/>
          <w:u w:val="single"/>
        </w:rPr>
      </w:pPr>
      <w:r w:rsidRPr="007D3904">
        <w:rPr>
          <w:sz w:val="16"/>
        </w:rPr>
        <w:t>This paper explores the human through critical disability studies and the theories of Rosi Braidotti</w:t>
      </w:r>
      <w:r w:rsidRPr="007D3904">
        <w:rPr>
          <w:b/>
          <w:sz w:val="24"/>
          <w:u w:val="single"/>
        </w:rPr>
        <w:t xml:space="preserve">. We ask: </w:t>
      </w:r>
      <w:r w:rsidRPr="007D3904">
        <w:rPr>
          <w:b/>
          <w:sz w:val="24"/>
          <w:highlight w:val="cyan"/>
          <w:u w:val="single"/>
        </w:rPr>
        <w:t>what does it mean to be human in the 21st</w:t>
      </w:r>
      <w:r w:rsidRPr="007D3904">
        <w:rPr>
          <w:b/>
          <w:sz w:val="24"/>
          <w:u w:val="single"/>
        </w:rPr>
        <w:t xml:space="preserve"> Century and in what ways does disability enhance these meanings? </w:t>
      </w:r>
      <w:r w:rsidRPr="007D3904">
        <w:rPr>
          <w:sz w:val="16"/>
        </w:rPr>
        <w:t>In addressing this question we seek to work through entangled connections of nature, society, technology, medicine, biopower and culture to consider the extent to which the human might be an outdated phenomenon, replaced by Braidotti’s posthuman condition. We then introduce disability as a political category, an identity and a moment of relational ethics. Critical disability studies, we argue, are perfectly at ease with the posthuman because disability has always contravened the traditional classical humanist conception of what it means to be human. Disability also invites a critical analysis of the posthuman. We examine the ways in which disability and posthuman work together, enhancing and complicating one another in ways that raise important questions about the kinds of life and death we value. We consider three of Braidotti’s themes in relation to disability: I. Life beyond the self: Rethinking enhancement; II. Life beyond the species: Rethinking animal; III. Life beyond death: Rethinking death. We conclude by advocating a posthuman disability studies that responds directly to contemporary complexities around the human whilst celebrating moments of difference and disruptioni . (1) Introduction: Have you ever been human? ‘Not all of us can say, with any degree of certainty, that we have always been human, or that we are only that. Some of us are not even considered fully human now, let alone at previous moments of Western social, political and scientific history (Braidotti, 2013: 1). This quote kick-starts Rosi Braidotti’s text and initiates a key task of her book: to target/secure the problem/possibility of the post/human.</w:t>
      </w:r>
      <w:r w:rsidRPr="007D3904">
        <w:rPr>
          <w:b/>
          <w:sz w:val="24"/>
          <w:u w:val="single"/>
        </w:rPr>
        <w:t xml:space="preserve"> </w:t>
      </w:r>
      <w:r w:rsidRPr="007D3904">
        <w:rPr>
          <w:b/>
          <w:sz w:val="24"/>
          <w:highlight w:val="cyan"/>
          <w:u w:val="single"/>
        </w:rPr>
        <w:t xml:space="preserve">The human, </w:t>
      </w:r>
      <w:r w:rsidRPr="007D3904">
        <w:rPr>
          <w:b/>
          <w:sz w:val="24"/>
          <w:u w:val="single"/>
        </w:rPr>
        <w:t xml:space="preserve">as it is classically understood, </w:t>
      </w:r>
      <w:r w:rsidRPr="007D3904">
        <w:rPr>
          <w:b/>
          <w:sz w:val="24"/>
          <w:highlight w:val="cyan"/>
          <w:u w:val="single"/>
        </w:rPr>
        <w:t>is a</w:t>
      </w:r>
      <w:r w:rsidRPr="007D3904">
        <w:rPr>
          <w:b/>
          <w:sz w:val="24"/>
          <w:u w:val="single"/>
        </w:rPr>
        <w:t xml:space="preserve"> self-aggrandising, abstract ideal and </w:t>
      </w:r>
      <w:r w:rsidRPr="007D3904">
        <w:rPr>
          <w:b/>
          <w:sz w:val="24"/>
          <w:highlight w:val="cyan"/>
          <w:u w:val="single"/>
        </w:rPr>
        <w:t xml:space="preserve">symbol of </w:t>
      </w:r>
      <w:r w:rsidRPr="007D3904">
        <w:rPr>
          <w:b/>
          <w:sz w:val="24"/>
          <w:u w:val="single"/>
        </w:rPr>
        <w:t xml:space="preserve">classical </w:t>
      </w:r>
      <w:r w:rsidRPr="007D3904">
        <w:rPr>
          <w:b/>
          <w:sz w:val="24"/>
          <w:highlight w:val="cyan"/>
          <w:u w:val="single"/>
        </w:rPr>
        <w:t>humanity that was born in Europe</w:t>
      </w:r>
      <w:r w:rsidRPr="007D3904">
        <w:rPr>
          <w:b/>
          <w:sz w:val="24"/>
          <w:u w:val="single"/>
        </w:rPr>
        <w:t xml:space="preserve"> ‘predicated on eighteenth and nineteenth-century renditions of classical Antiquity and Italian Renaissance ideals’ (Ibid: 13) and shaped, more recently, through modernist and capitalist mouldings. ‘Humanity’ Braidotti (2013: 24) notes, ‘is very much </w:t>
      </w:r>
      <w:r w:rsidRPr="007D3904">
        <w:rPr>
          <w:b/>
          <w:sz w:val="24"/>
          <w:highlight w:val="cyan"/>
          <w:u w:val="single"/>
        </w:rPr>
        <w:t>a male</w:t>
      </w:r>
      <w:r w:rsidRPr="007D3904">
        <w:rPr>
          <w:b/>
          <w:sz w:val="24"/>
          <w:u w:val="single"/>
        </w:rPr>
        <w:t xml:space="preserve"> of the species: it is a he’. Moreover, ‘he is </w:t>
      </w:r>
      <w:r w:rsidRPr="007D3904">
        <w:rPr>
          <w:b/>
          <w:sz w:val="24"/>
          <w:highlight w:val="cyan"/>
          <w:u w:val="single"/>
        </w:rPr>
        <w:t>white, European, handsome and able-bodied</w:t>
      </w:r>
      <w:r w:rsidRPr="007D3904">
        <w:rPr>
          <w:b/>
          <w:sz w:val="24"/>
          <w:u w:val="single"/>
        </w:rPr>
        <w:t>’ (Braidotti, 2013: 24), ‘</w:t>
      </w:r>
      <w:r w:rsidRPr="007D3904">
        <w:rPr>
          <w:b/>
          <w:sz w:val="24"/>
          <w:highlight w:val="cyan"/>
          <w:u w:val="single"/>
        </w:rPr>
        <w:t>an ideal of bodily perfection’</w:t>
      </w:r>
      <w:r w:rsidRPr="007D3904">
        <w:rPr>
          <w:b/>
          <w:sz w:val="24"/>
          <w:u w:val="single"/>
        </w:rPr>
        <w:t xml:space="preserve"> (Ibid: 13), ‘implicitly</w:t>
      </w:r>
      <w:r w:rsidRPr="007D3904">
        <w:rPr>
          <w:b/>
          <w:sz w:val="24"/>
          <w:highlight w:val="cyan"/>
          <w:u w:val="single"/>
        </w:rPr>
        <w:t xml:space="preserve"> assumed to be masculine</w:t>
      </w:r>
      <w:r w:rsidRPr="007D3904">
        <w:rPr>
          <w:b/>
          <w:sz w:val="24"/>
          <w:u w:val="single"/>
        </w:rPr>
        <w:t xml:space="preserve">, white, urbanized, </w:t>
      </w:r>
      <w:r w:rsidRPr="007D3904">
        <w:rPr>
          <w:b/>
          <w:sz w:val="24"/>
          <w:highlight w:val="cyan"/>
          <w:u w:val="single"/>
        </w:rPr>
        <w:t>speaking a standard language, heterosexually inscribed in a reproductive unit and a full citizen of a recognised polity’</w:t>
      </w:r>
      <w:r w:rsidRPr="007D3904">
        <w:rPr>
          <w:b/>
          <w:sz w:val="24"/>
          <w:u w:val="single"/>
        </w:rPr>
        <w:t xml:space="preserve"> </w:t>
      </w:r>
      <w:r w:rsidRPr="007D3904">
        <w:rPr>
          <w:sz w:val="16"/>
        </w:rPr>
        <w:t>(Ibid: 65), ‘a rational animal endowed with language’ (Ibid: 141).</w:t>
      </w:r>
      <w:r w:rsidRPr="007D3904">
        <w:rPr>
          <w:b/>
          <w:sz w:val="24"/>
          <w:u w:val="single"/>
        </w:rPr>
        <w:t xml:space="preserve"> This means that while all citizens are humans ‘some or more mortal than others’ (Ibid: 15) and, conversely, some are more disposable than others. </w:t>
      </w:r>
      <w:r w:rsidRPr="007D3904">
        <w:rPr>
          <w:b/>
          <w:sz w:val="24"/>
          <w:highlight w:val="cyan"/>
          <w:u w:val="single"/>
        </w:rPr>
        <w:t xml:space="preserve">This humanism has a Eurocentric core and Imperialist tendencies, meaning </w:t>
      </w:r>
      <w:r w:rsidRPr="007D3904">
        <w:rPr>
          <w:b/>
          <w:sz w:val="24"/>
          <w:u w:val="single"/>
        </w:rPr>
        <w:t xml:space="preserve">that many of </w:t>
      </w:r>
      <w:r w:rsidRPr="007D3904">
        <w:rPr>
          <w:b/>
          <w:sz w:val="24"/>
          <w:highlight w:val="cyan"/>
          <w:u w:val="single"/>
        </w:rPr>
        <w:t xml:space="preserve">those outside of Europe </w:t>
      </w:r>
      <w:r w:rsidRPr="007D3904">
        <w:rPr>
          <w:b/>
          <w:sz w:val="24"/>
          <w:u w:val="single"/>
        </w:rPr>
        <w:t xml:space="preserve">(including many in the colonies) </w:t>
      </w:r>
      <w:r w:rsidRPr="007D3904">
        <w:rPr>
          <w:b/>
          <w:sz w:val="24"/>
          <w:highlight w:val="cyan"/>
          <w:u w:val="single"/>
        </w:rPr>
        <w:t xml:space="preserve">became known as less than human </w:t>
      </w:r>
      <w:r w:rsidRPr="007D3904">
        <w:rPr>
          <w:b/>
          <w:sz w:val="24"/>
          <w:u w:val="single"/>
        </w:rPr>
        <w:t>or inhuman.</w:t>
      </w:r>
      <w:r w:rsidRPr="007D3904">
        <w:rPr>
          <w:sz w:val="16"/>
        </w:rPr>
        <w:t xml:space="preserve"> To this, of course, critical disability studies scholars would add humanism’s convenient relationship with medicalisation and psychologisation as colonizing tendencies of the body and psyche.</w:t>
      </w:r>
      <w:r w:rsidRPr="007D3904">
        <w:rPr>
          <w:b/>
          <w:sz w:val="24"/>
          <w:u w:val="single"/>
        </w:rPr>
        <w:t xml:space="preserve"> </w:t>
      </w:r>
      <w:r w:rsidRPr="007D3904">
        <w:rPr>
          <w:b/>
          <w:sz w:val="24"/>
          <w:highlight w:val="cyan"/>
          <w:u w:val="single"/>
        </w:rPr>
        <w:t>‘The disabled’ and the ‘Non-Europeans’</w:t>
      </w:r>
      <w:r w:rsidRPr="007D3904">
        <w:rPr>
          <w:b/>
          <w:sz w:val="24"/>
          <w:u w:val="single"/>
        </w:rPr>
        <w:t xml:space="preserve"> (grouped as homogeneous categories) </w:t>
      </w:r>
      <w:r w:rsidRPr="007D3904">
        <w:rPr>
          <w:b/>
          <w:sz w:val="24"/>
          <w:highlight w:val="cyan"/>
          <w:u w:val="single"/>
        </w:rPr>
        <w:t>become known in terms of what they are not.</w:t>
      </w:r>
      <w:r w:rsidRPr="007D3904">
        <w:rPr>
          <w:b/>
          <w:sz w:val="24"/>
          <w:u w:val="single"/>
        </w:rPr>
        <w:t xml:space="preserve"> </w:t>
      </w:r>
      <w:r w:rsidRPr="007D3904">
        <w:rPr>
          <w:b/>
          <w:sz w:val="24"/>
          <w:highlight w:val="cyan"/>
          <w:u w:val="single"/>
        </w:rPr>
        <w:t xml:space="preserve">Humanism’s arrogant centering of classical ‘man’ fitted </w:t>
      </w:r>
      <w:r w:rsidRPr="007D3904">
        <w:rPr>
          <w:b/>
          <w:sz w:val="24"/>
          <w:u w:val="single"/>
        </w:rPr>
        <w:t>directly with what Lacan (1977) would term a</w:t>
      </w:r>
      <w:r w:rsidRPr="007D3904">
        <w:rPr>
          <w:b/>
          <w:sz w:val="24"/>
          <w:highlight w:val="cyan"/>
          <w:u w:val="single"/>
        </w:rPr>
        <w:t xml:space="preserve"> mis-recognition of selfdetermination and authority.</w:t>
      </w:r>
      <w:r w:rsidRPr="007D3904">
        <w:rPr>
          <w:b/>
          <w:sz w:val="24"/>
          <w:u w:val="single"/>
        </w:rPr>
        <w:t xml:space="preserve"> </w:t>
      </w:r>
      <w:r w:rsidRPr="007D3904">
        <w:rPr>
          <w:sz w:val="16"/>
        </w:rPr>
        <w:t xml:space="preserve">And this authoritative humanist ideal is one that people rarely match up to you. </w:t>
      </w:r>
    </w:p>
    <w:p w:rsidR="002E740A" w:rsidRPr="00D31913" w:rsidRDefault="002E740A" w:rsidP="002E740A">
      <w:pPr>
        <w:pStyle w:val="Heading4"/>
      </w:pPr>
      <w:r>
        <w:t>The ‘Disability Drive’ created the parameters for European humanism –</w:t>
      </w:r>
      <w:r w:rsidRPr="00D31913">
        <w:t xml:space="preserve"> </w:t>
      </w:r>
      <w:r>
        <w:t xml:space="preserve">the disability drive is </w:t>
      </w:r>
      <w:r w:rsidRPr="00D31913">
        <w:t xml:space="preserve">the psychic force governing the subjectivities of both disabled and nondisabled </w:t>
      </w:r>
      <w:r>
        <w:t>folk</w:t>
      </w:r>
      <w:r w:rsidRPr="00D31913">
        <w:t>. Disability drive is fear and fascination of the temporariness of one’s ability status.</w:t>
      </w:r>
    </w:p>
    <w:p w:rsidR="002E740A" w:rsidRPr="007877F6" w:rsidRDefault="002E740A" w:rsidP="002E740A">
      <w:pPr>
        <w:rPr>
          <w:rStyle w:val="Style13ptBold"/>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p>
    <w:p w:rsidR="002E740A" w:rsidRPr="007877F6" w:rsidRDefault="002E740A" w:rsidP="002E740A">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Could part of this resistance be attributable to a fear that, in the car crash or other identityshattering event, it might be the driver‟s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Siebers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Siebers references here as “primary pity.” For now, though, I simply want to point out that Siebers‟s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116 Building on Douglas Baynton‟s famous assertion that “</w:t>
      </w:r>
      <w:r w:rsidRPr="00C31DBD">
        <w:rPr>
          <w:rStyle w:val="Emphasis"/>
          <w:highlight w:val="cyan"/>
        </w:rPr>
        <w:t>disability is everywhere</w:t>
      </w:r>
      <w:r w:rsidRPr="00284BAD">
        <w:rPr>
          <w:rStyle w:val="Emphasis"/>
        </w:rPr>
        <w:t>,…</w:t>
      </w:r>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Edelman‟s discussion of Tiny Tim. Take, for example, Edelman‟s contention that “the pleasurable fantasy of survival” in Dickens‟s story requires the survival of the fantasy that Tiny Tim “does not excite an ardent fear (or is it a fearful ardor?) to see him . . . at last cash in his chips” (45). It‟s a familiar </w:t>
      </w:r>
      <w:r w:rsidRPr="00C31DBD">
        <w:rPr>
          <w:sz w:val="16"/>
          <w:szCs w:val="16"/>
        </w:rPr>
        <w:t xml:space="preserve">cultural fantasy: cure ‟em (as Dickens might hope) or kill ‟em (as Edelman suggests readers must secretly wish).117 But in this unacknowledged wish, there may be more at stake than either killing or curing. In the chapter that follows his reading of A Christmas Carol, Edelman adduces Lacan‟s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Edelman‟s attribution, to Dickens‟s readers, of a “fearful ardor” to see Tiny Tim “at last cash in his chips” (45)? As evidence for this suggestion, take the mode by which Edelman introduces his discussion of A Christmas Carol: “Take Tiny Tim, please!,” “with a nod to the spirit of the late Henny Youngman” renders Tiny Tim wifelike—clearly undesirable in this context, but not wholly uneroticized (41). And then there is the word “take,” which, particularly when followed by the word “please,” has a meaning other than the ones Edelman seems deliberately to invoke: “take” means “fuck,” and so Edelman‟s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every one. Fuck us because figuratively, we are already “so fucked” by our culture‟s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Edelman‟s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2E740A" w:rsidRPr="00D31913" w:rsidRDefault="002E740A" w:rsidP="002E740A">
      <w:pPr>
        <w:pStyle w:val="Heading4"/>
      </w:pPr>
      <w:r w:rsidRPr="00D31913">
        <w:t>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2E740A" w:rsidRPr="007877F6" w:rsidRDefault="002E740A" w:rsidP="002E740A">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p>
    <w:p w:rsidR="002E740A" w:rsidRDefault="002E740A" w:rsidP="002E740A">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2E740A" w:rsidRPr="00973D3E" w:rsidRDefault="002E740A" w:rsidP="002E740A">
      <w:pPr>
        <w:pStyle w:val="Heading4"/>
      </w:pPr>
      <w:r w:rsidRPr="00973D3E">
        <w:t>Disability drive has two impacts:</w:t>
      </w:r>
    </w:p>
    <w:p w:rsidR="002E740A" w:rsidRPr="00D31913" w:rsidRDefault="002E740A" w:rsidP="002E740A">
      <w:pPr>
        <w:pStyle w:val="Heading4"/>
      </w:pPr>
      <w:r w:rsidRPr="00D31913">
        <w:t xml:space="preserve">First is emotion of disgust – secondary pity allows the ego to view disability as an ontological deficit that ought to be corrected through elimination or medicalization. Disgust and the subsequent approach of ‘kill or cure’ constantly surrounds us and defines us and is attached to the notion of ‘progress’. </w:t>
      </w:r>
    </w:p>
    <w:p w:rsidR="002E740A" w:rsidRDefault="002E740A" w:rsidP="002E740A">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w:t>
      </w:r>
    </w:p>
    <w:p w:rsidR="002E740A" w:rsidRPr="00625851" w:rsidRDefault="002E740A" w:rsidP="002E740A">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2E740A" w:rsidRDefault="002E740A" w:rsidP="002E740A">
      <w:pPr>
        <w:rPr>
          <w:szCs w:val="22"/>
        </w:rPr>
      </w:pPr>
    </w:p>
    <w:p w:rsidR="002E740A" w:rsidRDefault="002E740A" w:rsidP="002E740A">
      <w:pPr>
        <w:pStyle w:val="Heading4"/>
      </w:pPr>
      <w:r>
        <w:rPr>
          <w:szCs w:val="22"/>
        </w:rPr>
        <w:t xml:space="preserve">Second is psychological violence- </w:t>
      </w:r>
      <w:r w:rsidRPr="00023E39">
        <w:t>disabled folk internalize the disability drive which views disability as ontological negative causing a rupture between the self and the normal resulting in psychological violence</w:t>
      </w:r>
    </w:p>
    <w:p w:rsidR="002E740A" w:rsidRPr="00C16AB3" w:rsidRDefault="002E740A" w:rsidP="002E740A">
      <w:r w:rsidRPr="00EB707B">
        <w:rPr>
          <w:rStyle w:val="Style13ptBold"/>
        </w:rPr>
        <w:t>Campbell 08</w:t>
      </w:r>
      <w:r w:rsidRPr="00C16AB3">
        <w:t xml:space="preserve">.  Dr Fiona Kumari Campbellis a Senior Lecturer in the School of Health and Wellbeing at the University of South Queensland </w:t>
      </w:r>
      <w:hyperlink r:id="rId9"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p>
    <w:p w:rsidR="002E740A" w:rsidRPr="00625851" w:rsidRDefault="002E740A" w:rsidP="002E740A">
      <w:pPr>
        <w:rPr>
          <w:sz w:val="24"/>
          <w:u w:val="single"/>
        </w:rPr>
      </w:pPr>
      <w:r w:rsidRPr="00625851">
        <w:rPr>
          <w:rStyle w:val="Emphasis"/>
          <w:sz w:val="24"/>
          <w:highlight w:val="cyan"/>
        </w:rPr>
        <w:t>Internalized oppression</w:t>
      </w:r>
      <w:r w:rsidRPr="00625851">
        <w:rPr>
          <w:rStyle w:val="Emphasis"/>
          <w:sz w:val="24"/>
        </w:rPr>
        <w:t xml:space="preserve"> is not the cause of our mistreatment; it </w:t>
      </w:r>
      <w:r w:rsidRPr="00625851">
        <w:rPr>
          <w:rStyle w:val="Emphasis"/>
          <w:sz w:val="24"/>
          <w:highlight w:val="cyan"/>
        </w:rPr>
        <w:t>is the result of our mistreatment</w:t>
      </w:r>
      <w:r w:rsidRPr="00625851">
        <w:rPr>
          <w:sz w:val="16"/>
        </w:rPr>
        <w:t xml:space="preserve">. It would not exist without the real external oppression that forms the social climate in which we exist. Once oppression has been internalized, little force is needed to keep us submissive. </w:t>
      </w:r>
      <w:r w:rsidRPr="00625851">
        <w:rPr>
          <w:rStyle w:val="Emphasis"/>
          <w:sz w:val="24"/>
          <w:highlight w:val="cyan"/>
        </w:rPr>
        <w:t>We harbour</w:t>
      </w:r>
      <w:r w:rsidRPr="00625851">
        <w:rPr>
          <w:rStyle w:val="Emphasis"/>
          <w:sz w:val="24"/>
        </w:rPr>
        <w:t xml:space="preserve"> inside ourselves </w:t>
      </w:r>
      <w:r w:rsidRPr="00625851">
        <w:rPr>
          <w:rStyle w:val="Emphasis"/>
          <w:sz w:val="24"/>
          <w:highlight w:val="cyan"/>
        </w:rPr>
        <w:t>the pain</w:t>
      </w:r>
      <w:r w:rsidRPr="00625851">
        <w:rPr>
          <w:rStyle w:val="Emphasis"/>
          <w:sz w:val="24"/>
        </w:rPr>
        <w:t xml:space="preserve"> and the memories, the fears </w:t>
      </w:r>
      <w:r w:rsidRPr="00625851">
        <w:rPr>
          <w:rStyle w:val="Emphasis"/>
          <w:sz w:val="24"/>
          <w:highlight w:val="cyan"/>
        </w:rPr>
        <w:t>and</w:t>
      </w:r>
      <w:r w:rsidRPr="00625851">
        <w:rPr>
          <w:rStyle w:val="Emphasis"/>
          <w:sz w:val="24"/>
        </w:rPr>
        <w:t xml:space="preserve"> the confusions, the </w:t>
      </w:r>
      <w:r w:rsidRPr="00625851">
        <w:rPr>
          <w:rStyle w:val="Emphasis"/>
          <w:sz w:val="24"/>
          <w:highlight w:val="cyan"/>
        </w:rPr>
        <w:t>negative self-images</w:t>
      </w:r>
      <w:r w:rsidRPr="00625851">
        <w:rPr>
          <w:rStyle w:val="Emphasis"/>
          <w:sz w:val="24"/>
        </w:rPr>
        <w:t xml:space="preserve"> and the low expectations, </w:t>
      </w:r>
      <w:r w:rsidRPr="00625851">
        <w:rPr>
          <w:rStyle w:val="Emphasis"/>
          <w:sz w:val="24"/>
          <w:highlight w:val="cyan"/>
        </w:rPr>
        <w:t>turning them into weapons</w:t>
      </w:r>
      <w:r w:rsidRPr="00625851">
        <w:rPr>
          <w:rStyle w:val="Emphasis"/>
          <w:sz w:val="24"/>
        </w:rPr>
        <w:t xml:space="preserve"> with </w:t>
      </w:r>
      <w:r w:rsidRPr="00625851">
        <w:rPr>
          <w:rStyle w:val="Emphasis"/>
          <w:sz w:val="24"/>
          <w:highlight w:val="cyan"/>
        </w:rPr>
        <w:t>which</w:t>
      </w:r>
      <w:r w:rsidRPr="00625851">
        <w:rPr>
          <w:rStyle w:val="Emphasis"/>
          <w:sz w:val="24"/>
        </w:rPr>
        <w:t xml:space="preserve"> to </w:t>
      </w:r>
      <w:r w:rsidRPr="00625851">
        <w:rPr>
          <w:rStyle w:val="Emphasis"/>
          <w:sz w:val="24"/>
          <w:highlight w:val="cyan"/>
        </w:rPr>
        <w:t>re-injure ourselves</w:t>
      </w:r>
      <w:r w:rsidRPr="00625851">
        <w:rPr>
          <w:rStyle w:val="Emphasis"/>
          <w:sz w:val="24"/>
        </w:rPr>
        <w:t xml:space="preserve">, every day of our lives. (Mason, as cited Marks, 1999, p.25). </w:t>
      </w:r>
      <w:r w:rsidRPr="00625851">
        <w:rPr>
          <w:rStyle w:val="Emphasis"/>
          <w:sz w:val="24"/>
          <w:highlight w:val="cyan"/>
        </w:rPr>
        <w:t>Internalised ableism means</w:t>
      </w:r>
      <w:r w:rsidRPr="00625851">
        <w:rPr>
          <w:rStyle w:val="Emphasis"/>
          <w:sz w:val="24"/>
        </w:rPr>
        <w:t xml:space="preserve"> that to assimilate into the norm the referentially disabled individual is required to embrace, indeed </w:t>
      </w:r>
      <w:r w:rsidRPr="00625851">
        <w:rPr>
          <w:rStyle w:val="Emphasis"/>
          <w:sz w:val="24"/>
          <w:highlight w:val="cyan"/>
        </w:rPr>
        <w:t>to assume an ‘identity’ other than one’s own</w:t>
      </w:r>
      <w:r w:rsidRPr="00625851">
        <w:rPr>
          <w:rStyle w:val="Emphasis"/>
          <w:sz w:val="24"/>
        </w:rPr>
        <w:t xml:space="preserve"> – and this subject is repeatedly reminded by epistemological formations and individuals with hegemonic subjectifications of their provisional and (real) identity</w:t>
      </w:r>
      <w:r w:rsidRPr="00625851">
        <w:rPr>
          <w:sz w:val="16"/>
        </w:rPr>
        <w:t xml:space="preserve">. I am not implying that subjects have a true or real essence. Indeed the subjects' formation is in a constant state of fluidity, multiplicity and (re)formation. However, disabled people often feel compelled to fabricate ‘who’ they are – to adopt postures and comportments that are additional to self. The formation of internalised ableism cannot be simply deduced by assessing the responses of individuals to Althusser’s famous interpolative hailing “Hey you, there” (Althusser &amp; Balibar, 1979). Whilst a subject may respond to “Hey you there, crip!” – it is naïve to assume that an affirmative response to this hailing repressively inaugurates negative disabled subjectification. In fact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subjectifying processes. The consequences of taking into oneself negative subjectivities not only regulate and continually form identity (the disabled citizen) but can transcend and surpass the strictures of ableist authorizations. Judith Butler describes this process of the “carrying of a mnemic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AfricanAmericans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25851">
        <w:rPr>
          <w:rStyle w:val="StyleUnderline"/>
          <w:sz w:val="24"/>
          <w:highlight w:val="cyan"/>
        </w:rPr>
        <w:t>to separate my existences</w:t>
      </w:r>
      <w:r w:rsidRPr="00625851">
        <w:rPr>
          <w:sz w:val="16"/>
          <w:highlight w:val="cyan"/>
        </w:rPr>
        <w:t xml:space="preserve"> </w:t>
      </w:r>
      <w:r w:rsidRPr="00625851">
        <w:rPr>
          <w:rStyle w:val="StyleUnderline"/>
          <w:sz w:val="24"/>
          <w:highlight w:val="cyan"/>
        </w:rPr>
        <w:t>from</w:t>
      </w:r>
      <w:r w:rsidRPr="00625851">
        <w:rPr>
          <w:sz w:val="16"/>
        </w:rPr>
        <w:t xml:space="preserve"> the existence of </w:t>
      </w:r>
      <w:r w:rsidRPr="00625851">
        <w:rPr>
          <w:rStyle w:val="StyleUnderline"/>
          <w:sz w:val="24"/>
          <w:highlight w:val="cyan"/>
        </w:rPr>
        <w:t>my disability</w:t>
      </w:r>
      <w:r w:rsidRPr="00625851">
        <w:rPr>
          <w:sz w:val="16"/>
        </w:rPr>
        <w:t xml:space="preserve">. (Purdy, 1996, p. 68). The problem with Purdy’s conclusion </w:t>
      </w:r>
      <w:r w:rsidRPr="00625851">
        <w:rPr>
          <w:rStyle w:val="StyleUnderline"/>
          <w:sz w:val="24"/>
          <w:highlight w:val="cyan"/>
        </w:rPr>
        <w:t>is</w:t>
      </w:r>
      <w:r w:rsidRPr="00625851">
        <w:rPr>
          <w:sz w:val="16"/>
        </w:rPr>
        <w:t xml:space="preserve"> that it is </w:t>
      </w:r>
      <w:r w:rsidRPr="00625851">
        <w:rPr>
          <w:rStyle w:val="StyleUnderline"/>
          <w:sz w:val="24"/>
          <w:highlight w:val="cyan"/>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enfleshed with negative ontologies of subjectivity. Purdy’s </w:t>
      </w:r>
      <w:r w:rsidRPr="00625851">
        <w:rPr>
          <w:rStyle w:val="StyleUnderline"/>
          <w:sz w:val="24"/>
          <w:highlight w:val="cyan"/>
        </w:rPr>
        <w:t>bodily detachment appears locked in</w:t>
      </w:r>
      <w:r w:rsidRPr="00625851">
        <w:rPr>
          <w:sz w:val="16"/>
        </w:rPr>
        <w:t xml:space="preserve">to a loop that is filled with </w:t>
      </w:r>
      <w:r w:rsidRPr="00625851">
        <w:rPr>
          <w:rStyle w:val="StyleUnderline"/>
          <w:sz w:val="24"/>
          <w:highlight w:val="cyan"/>
        </w:rPr>
        <w:t>internalised ableism</w:t>
      </w:r>
      <w:r w:rsidRPr="00625851">
        <w:rPr>
          <w:sz w:val="16"/>
        </w:rPr>
        <w:t xml:space="preserve">, a state with negative views of impairment, from which the only escape is disembodiment; the penalty of denial is a flight from her body. This finds agreement in the reasoning of Jean Baudrillard (1983) who posits that </w:t>
      </w:r>
      <w:r w:rsidRPr="00625851">
        <w:rPr>
          <w:rStyle w:val="StyleUnderline"/>
          <w:sz w:val="24"/>
          <w:highlight w:val="cyan"/>
        </w:rPr>
        <w:t>it is the simulation</w:t>
      </w:r>
      <w:r w:rsidRPr="00625851">
        <w:rPr>
          <w:sz w:val="16"/>
        </w:rPr>
        <w:t xml:space="preserve">, the appearance (representation) </w:t>
      </w:r>
      <w:r w:rsidRPr="00625851">
        <w:rPr>
          <w:rStyle w:val="StyleUnderline"/>
          <w:sz w:val="24"/>
          <w:highlight w:val="cyan"/>
        </w:rPr>
        <w:t>that matters. The subject simulates what it is to be ‘disabled’ and</w:t>
      </w:r>
      <w:r w:rsidRPr="00625851">
        <w:rPr>
          <w:sz w:val="16"/>
        </w:rPr>
        <w:t xml:space="preserve"> by inference ‘abled’ and whilst </w:t>
      </w:r>
      <w:r w:rsidRPr="00625851">
        <w:rPr>
          <w:rStyle w:val="Emphasis"/>
          <w:sz w:val="24"/>
          <w:highlight w:val="cyan"/>
        </w:rPr>
        <w:t>morphing ableist imperatives, in effect performs a new hyper reality of be-ing disabled</w:t>
      </w:r>
      <w:r w:rsidRPr="00625851">
        <w:rPr>
          <w:sz w:val="16"/>
          <w:highlight w:val="cyan"/>
        </w:rPr>
        <w:t xml:space="preserve">. </w:t>
      </w:r>
      <w:r w:rsidRPr="00625851">
        <w:rPr>
          <w:rStyle w:val="StyleUnderline"/>
          <w:sz w:val="24"/>
          <w:highlight w:val="cyan"/>
        </w:rPr>
        <w:t>By</w:t>
      </w:r>
      <w:r w:rsidRPr="00625851">
        <w:rPr>
          <w:sz w:val="16"/>
        </w:rPr>
        <w:t xml:space="preserve"> unwittingly </w:t>
      </w:r>
      <w:r w:rsidRPr="00625851">
        <w:rPr>
          <w:rStyle w:val="StyleUnderline"/>
          <w:sz w:val="24"/>
          <w:highlight w:val="cyan"/>
        </w:rPr>
        <w:t>performing ableism disabled people become complicit in their</w:t>
      </w:r>
      <w:r w:rsidRPr="00625851">
        <w:rPr>
          <w:sz w:val="16"/>
        </w:rPr>
        <w:t xml:space="preserve"> own </w:t>
      </w:r>
      <w:r w:rsidRPr="00625851">
        <w:rPr>
          <w:rStyle w:val="StyleUnderline"/>
          <w:sz w:val="24"/>
          <w:highlight w:val="cyan"/>
        </w:rPr>
        <w:t>demise – reinforcing impairment as an outlaw ontology.</w:t>
      </w:r>
      <w:r w:rsidRPr="00625851">
        <w:rPr>
          <w:rStyle w:val="StyleUnderline"/>
          <w:sz w:val="24"/>
        </w:rPr>
        <w:t xml:space="preserve"> </w:t>
      </w:r>
    </w:p>
    <w:p w:rsidR="002E740A" w:rsidRPr="009E1BCF" w:rsidRDefault="002E740A" w:rsidP="002E740A">
      <w:pPr>
        <w:rPr>
          <w:szCs w:val="22"/>
        </w:rPr>
      </w:pPr>
    </w:p>
    <w:p w:rsidR="002E740A" w:rsidRPr="00812D2C" w:rsidRDefault="002E740A" w:rsidP="002E740A">
      <w:pPr>
        <w:pStyle w:val="Heading4"/>
      </w:pPr>
      <w:r>
        <w:t xml:space="preserve">Vote affirmative to affirm the heuristic of the crip child that fails to cure – to affirm the idea that disability is something that is beautiful which is in opposition to the current biopolitical portrayal of the disgusting crip child. </w:t>
      </w:r>
    </w:p>
    <w:p w:rsidR="002E740A" w:rsidRPr="00812D2C" w:rsidRDefault="002E740A" w:rsidP="002E740A">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2E740A" w:rsidRPr="001F7E99" w:rsidRDefault="002E740A" w:rsidP="002E740A">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2E740A" w:rsidRPr="00F762FE" w:rsidRDefault="002E740A" w:rsidP="002E740A">
      <w:pPr>
        <w:jc w:val="both"/>
        <w:rPr>
          <w:rFonts w:asciiTheme="majorHAnsi" w:eastAsia="Times New Roman" w:hAnsiTheme="majorHAnsi" w:cs="Arial"/>
          <w:color w:val="000000" w:themeColor="text1"/>
          <w:sz w:val="26"/>
          <w:szCs w:val="26"/>
          <w:lang w:eastAsia="ar-SA"/>
        </w:rPr>
      </w:pPr>
    </w:p>
    <w:p w:rsidR="002E740A" w:rsidRPr="00F762FE" w:rsidRDefault="002E740A" w:rsidP="002E740A">
      <w:pPr>
        <w:pStyle w:val="Heading4"/>
        <w:rPr>
          <w:color w:val="000000" w:themeColor="text1"/>
        </w:rPr>
      </w:pPr>
      <w:r w:rsidRPr="00F762FE">
        <w:rPr>
          <w:color w:val="000000" w:themeColor="text1"/>
        </w:rPr>
        <w:t xml:space="preserve">The role of the ballot is to vote for the debater who </w:t>
      </w:r>
      <w:r>
        <w:rPr>
          <w:color w:val="000000" w:themeColor="text1"/>
        </w:rPr>
        <w:t>best</w:t>
      </w:r>
      <w:r w:rsidRPr="00F762FE">
        <w:rPr>
          <w:color w:val="000000" w:themeColor="text1"/>
        </w:rPr>
        <w:t xml:space="preserve"> methodologically </w:t>
      </w:r>
      <w:r>
        <w:rPr>
          <w:color w:val="000000" w:themeColor="text1"/>
        </w:rPr>
        <w:t>deconstructs ableism and the role of the judge is to be an inclusive educator.</w:t>
      </w:r>
      <w:r w:rsidRPr="00F762FE">
        <w:rPr>
          <w:color w:val="000000" w:themeColor="text1"/>
        </w:rPr>
        <w:t xml:space="preserve"> Assumptions of ableism is always already inherent in any system of knowledge production thus ableism is </w:t>
      </w:r>
      <w:r w:rsidRPr="00F762FE">
        <w:rPr>
          <w:i/>
          <w:iCs/>
          <w:color w:val="000000" w:themeColor="text1"/>
        </w:rPr>
        <w:t xml:space="preserve">always </w:t>
      </w:r>
      <w:r w:rsidRPr="00F762FE">
        <w:rPr>
          <w:color w:val="000000" w:themeColor="text1"/>
        </w:rPr>
        <w:t>a prior question.</w:t>
      </w:r>
    </w:p>
    <w:p w:rsidR="002E740A" w:rsidRPr="00CF2EC5" w:rsidRDefault="002E740A" w:rsidP="002E740A">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2E740A" w:rsidRPr="005C6545" w:rsidRDefault="002E740A" w:rsidP="002E740A">
      <w:pPr>
        <w:jc w:val="both"/>
        <w:rPr>
          <w:rFonts w:asciiTheme="majorHAnsi" w:hAnsiTheme="majorHAnsi"/>
          <w:color w:val="000000" w:themeColor="text1"/>
          <w:sz w:val="16"/>
          <w:szCs w:val="22"/>
        </w:rPr>
      </w:pPr>
      <w:r w:rsidRPr="005C6545">
        <w:rPr>
          <w:rFonts w:asciiTheme="majorHAnsi" w:hAnsiTheme="majorHAnsi"/>
          <w:color w:val="000000" w:themeColor="text1"/>
          <w:sz w:val="16"/>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liveability.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ablebodiedness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concept of abledness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(SiA)</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5C6545">
        <w:rPr>
          <w:rFonts w:asciiTheme="majorHAnsi" w:hAnsiTheme="majorHAnsi"/>
          <w:b/>
          <w:color w:val="000000" w:themeColor="text1"/>
          <w:sz w:val="16"/>
          <w:szCs w:val="22"/>
        </w:rPr>
        <w:t xml:space="preserve"> SiA examines the ways that concepts of </w:t>
      </w:r>
      <w:r w:rsidRPr="005C6545">
        <w:rPr>
          <w:rFonts w:asciiTheme="majorHAnsi" w:hAnsiTheme="majorHAnsi"/>
          <w:color w:val="000000" w:themeColor="text1"/>
          <w:sz w:val="16"/>
          <w:szCs w:val="22"/>
        </w:rPr>
        <w:t>wellbeing,</w:t>
      </w:r>
      <w:r w:rsidRPr="005C6545">
        <w:rPr>
          <w:rFonts w:asciiTheme="majorHAnsi" w:hAnsiTheme="majorHAnsi"/>
          <w:b/>
          <w:color w:val="000000" w:themeColor="text1"/>
          <w:sz w:val="16"/>
          <w:szCs w:val="22"/>
        </w:rPr>
        <w:t xml:space="preserve"> vulnerability and deficiency circulate throughout society and impact </w:t>
      </w:r>
      <w:r w:rsidRPr="005C6545">
        <w:rPr>
          <w:rFonts w:asciiTheme="majorHAnsi" w:hAnsiTheme="majorHAnsi"/>
          <w:color w:val="000000" w:themeColor="text1"/>
          <w:sz w:val="16"/>
          <w:szCs w:val="22"/>
        </w:rPr>
        <w:t>upon economic, social,</w:t>
      </w:r>
      <w:r w:rsidRPr="005C6545">
        <w:rPr>
          <w:rFonts w:asciiTheme="majorHAnsi" w:hAnsiTheme="majorHAnsi"/>
          <w:b/>
          <w:color w:val="000000" w:themeColor="text1"/>
          <w:sz w:val="16"/>
          <w:szCs w:val="22"/>
        </w:rPr>
        <w:t xml:space="preserve"> legal and ethical choices</w:t>
      </w:r>
      <w:r w:rsidRPr="005C6545">
        <w:rPr>
          <w:rFonts w:asciiTheme="majorHAnsi" w:hAnsiTheme="majorHAnsi"/>
          <w:color w:val="000000" w:themeColor="text1"/>
          <w:sz w:val="16"/>
          <w:szCs w:val="22"/>
        </w:rPr>
        <w:t xml:space="preserve">. Principally SiA focuses on the limits of tolerance and possessive individualism. Extending the theorization of disability, </w:t>
      </w:r>
      <w:r w:rsidRPr="005C6545">
        <w:rPr>
          <w:rFonts w:asciiTheme="majorHAnsi" w:hAnsiTheme="majorHAnsi"/>
          <w:b/>
          <w:color w:val="000000" w:themeColor="text1"/>
          <w:sz w:val="16"/>
          <w:szCs w:val="22"/>
        </w:rPr>
        <w:t xml:space="preserve">studies in ableism can enrich our understanding of the production of vulnerability and the terms of engagement in civic life and the possibilities of social inclusion. </w:t>
      </w:r>
      <w:r w:rsidRPr="005C6545">
        <w:rPr>
          <w:rFonts w:asciiTheme="majorHAnsi" w:hAnsiTheme="majorHAnsi"/>
          <w:color w:val="000000" w:themeColor="text1"/>
          <w:sz w:val="16"/>
          <w:szCs w:val="22"/>
        </w:rPr>
        <w:t>I now turn to unpacking the nuances and structure of a theory of ableism.</w:t>
      </w:r>
    </w:p>
    <w:p w:rsidR="001C6BC6" w:rsidRPr="0041781A" w:rsidRDefault="001C6BC6" w:rsidP="001C6BC6">
      <w:pPr>
        <w:pStyle w:val="Heading4"/>
      </w:pPr>
      <w:r>
        <w:t>Status quo debate is reflective of violent forms of education in the status quo – the 1ACs interjection of disability studies in debate carves out debate as a safe space for disabled students.</w:t>
      </w:r>
    </w:p>
    <w:p w:rsidR="001C6BC6" w:rsidRPr="00F762FE" w:rsidRDefault="001C6BC6" w:rsidP="001C6BC6">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1C6BC6" w:rsidRPr="00176C1B" w:rsidRDefault="001C6BC6" w:rsidP="001C6BC6">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everyday.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In a poem I wrote called “Broken” – I explain this distinction as, “disability is not something you have, its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In debate, this research is a reflection of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is access”!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my self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p w:rsidR="002E740A" w:rsidRPr="00AC4B28" w:rsidRDefault="002E740A" w:rsidP="002E740A">
      <w:pPr>
        <w:pStyle w:val="Heading4"/>
        <w:rPr>
          <w:u w:color="000000"/>
        </w:rPr>
      </w:pPr>
      <w:bookmarkStart w:id="0" w:name="_GoBack"/>
      <w:bookmarkEnd w:id="0"/>
      <w:r>
        <w:rPr>
          <w:u w:color="000000"/>
        </w:rPr>
        <w:t xml:space="preserve">Using the ballot as a tool of punishment for debaters who support exclusionary practices makes debate more safe </w:t>
      </w:r>
    </w:p>
    <w:p w:rsidR="002E740A" w:rsidRPr="00AC4B28" w:rsidRDefault="002E740A" w:rsidP="002E740A">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color w:val="000000"/>
          <w:sz w:val="16"/>
          <w:szCs w:val="16"/>
          <w:u w:color="000000"/>
        </w:rPr>
      </w:pPr>
      <w:r w:rsidRPr="00AC4B28">
        <w:rPr>
          <w:rFonts w:asciiTheme="majorHAnsi" w:eastAsia="Times New Roman" w:hAnsiTheme="majorHAnsi" w:cstheme="majorHAnsi"/>
          <w:color w:val="000000"/>
          <w:sz w:val="16"/>
          <w:szCs w:val="16"/>
          <w:u w:color="000000"/>
        </w:rPr>
        <w:t xml:space="preserve">Alfred C. </w:t>
      </w:r>
      <w:r w:rsidRPr="00AC4B28">
        <w:rPr>
          <w:rStyle w:val="Style13ptBold"/>
        </w:rPr>
        <w:t>Snider</w:t>
      </w:r>
      <w:r>
        <w:rPr>
          <w:rStyle w:val="Style13ptBold"/>
        </w:rPr>
        <w:t xml:space="preserve"> 04 </w:t>
      </w:r>
      <w:r w:rsidRPr="00AC4B28">
        <w:rPr>
          <w:rFonts w:asciiTheme="majorHAnsi" w:eastAsia="Times New Roman" w:hAnsiTheme="majorHAnsi" w:cstheme="majorHAnsi"/>
          <w:color w:val="000000"/>
          <w:sz w:val="16"/>
          <w:szCs w:val="16"/>
          <w:u w:color="000000"/>
        </w:rPr>
        <w:t xml:space="preserve"> </w:t>
      </w:r>
      <w:r>
        <w:rPr>
          <w:rFonts w:asciiTheme="majorHAnsi" w:eastAsia="Times New Roman" w:hAnsiTheme="majorHAnsi" w:cstheme="majorHAnsi"/>
          <w:color w:val="000000"/>
          <w:sz w:val="16"/>
          <w:szCs w:val="16"/>
          <w:u w:color="000000"/>
        </w:rPr>
        <w:t>(</w:t>
      </w:r>
      <w:r w:rsidRPr="00AC4B28">
        <w:rPr>
          <w:rFonts w:asciiTheme="majorHAnsi" w:eastAsia="Times New Roman" w:hAnsiTheme="majorHAnsi" w:cstheme="majorHAnsi"/>
          <w:color w:val="000000"/>
          <w:sz w:val="16"/>
          <w:szCs w:val="16"/>
          <w:u w:color="000000"/>
        </w:rPr>
        <w:t xml:space="preserve">Edwin Lawrence </w:t>
      </w:r>
      <w:r w:rsidRPr="00AC4B28">
        <w:rPr>
          <w:rFonts w:asciiTheme="majorHAnsi" w:eastAsia="Times New Roman" w:hAnsiTheme="majorHAnsi" w:cstheme="majorHAnsi"/>
          <w:b/>
          <w:color w:val="000000"/>
          <w:sz w:val="16"/>
          <w:szCs w:val="16"/>
          <w:u w:color="000000"/>
        </w:rPr>
        <w:t>Assistant Professor of Forensics</w:t>
      </w:r>
      <w:r w:rsidRPr="00AC4B28">
        <w:rPr>
          <w:rFonts w:asciiTheme="majorHAnsi" w:eastAsia="Times New Roman" w:hAnsiTheme="majorHAnsi" w:cstheme="majorHAnsi"/>
          <w:color w:val="000000"/>
          <w:sz w:val="16"/>
          <w:szCs w:val="16"/>
          <w:u w:color="000000"/>
        </w:rPr>
        <w:t xml:space="preserve"> - University of Vermont</w:t>
      </w:r>
      <w:r w:rsidRPr="00AC4B28">
        <w:rPr>
          <w:rFonts w:asciiTheme="majorHAnsi" w:eastAsia="Times New Roman" w:hAnsiTheme="majorHAnsi" w:cstheme="majorHAnsi"/>
          <w:b/>
          <w:color w:val="000000"/>
          <w:sz w:val="16"/>
          <w:szCs w:val="16"/>
          <w:u w:color="000000"/>
        </w:rPr>
        <w:t xml:space="preserve">, </w:t>
      </w:r>
      <w:r w:rsidRPr="00AC4B28">
        <w:rPr>
          <w:rFonts w:asciiTheme="majorHAnsi" w:eastAsia="Times New Roman" w:hAnsiTheme="majorHAnsi" w:cstheme="majorHAnsi"/>
          <w:color w:val="000000"/>
          <w:sz w:val="16"/>
          <w:szCs w:val="16"/>
          <w:u w:color="000000"/>
        </w:rPr>
        <w:t>‘04(</w:t>
      </w:r>
      <w:hyperlink r:id="rId10" w:history="1">
        <w:r w:rsidRPr="00AC4B28">
          <w:rPr>
            <w:rFonts w:asciiTheme="majorHAnsi" w:eastAsia="Times New Roman" w:hAnsiTheme="majorHAnsi" w:cstheme="majorHAnsi"/>
            <w:color w:val="0000FF"/>
            <w:sz w:val="16"/>
            <w:szCs w:val="16"/>
            <w:u w:val="single" w:color="0000FF"/>
          </w:rPr>
          <w:t>http://debate.uvm.edu/ReplyFrank.doc</w:t>
        </w:r>
      </w:hyperlink>
      <w:r w:rsidRPr="00AC4B28">
        <w:rPr>
          <w:rFonts w:asciiTheme="majorHAnsi" w:eastAsia="Times New Roman" w:hAnsiTheme="majorHAnsi" w:cstheme="majorHAnsi"/>
          <w:color w:val="000000"/>
          <w:sz w:val="16"/>
          <w:szCs w:val="16"/>
          <w:u w:color="000000"/>
        </w:rPr>
        <w:t>, date from Archive.org, article also cites 2002 articles)</w:t>
      </w:r>
    </w:p>
    <w:p w:rsidR="002E740A" w:rsidRPr="00AC4B28" w:rsidRDefault="002E740A" w:rsidP="002E740A">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sz w:val="16"/>
          <w:szCs w:val="16"/>
          <w:u w:color="000000"/>
        </w:rPr>
      </w:pPr>
    </w:p>
    <w:p w:rsidR="002E740A" w:rsidRPr="009E1BCF" w:rsidRDefault="002E740A" w:rsidP="002E740A">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b/>
          <w:color w:val="000000"/>
          <w:szCs w:val="22"/>
          <w:u w:val="single" w:color="000000"/>
        </w:rPr>
      </w:pPr>
      <w:r w:rsidRPr="005C6545">
        <w:rPr>
          <w:rFonts w:asciiTheme="majorHAnsi" w:eastAsia="Times New Roman" w:hAnsiTheme="majorHAnsi" w:cstheme="majorHAnsi"/>
          <w:color w:val="000000"/>
          <w:sz w:val="16"/>
          <w:szCs w:val="22"/>
          <w:u w:color="000000"/>
        </w:rPr>
        <w:t xml:space="preserve">The challenges to the game of debate mentioned in my essay also directly address this. </w:t>
      </w:r>
      <w:r w:rsidRPr="009E1BCF">
        <w:rPr>
          <w:rFonts w:asciiTheme="majorHAnsi" w:eastAsia="Times New Roman" w:hAnsiTheme="majorHAnsi" w:cstheme="majorHAnsi"/>
          <w:b/>
          <w:color w:val="000000"/>
          <w:szCs w:val="22"/>
          <w:highlight w:val="cyan"/>
          <w:u w:val="single" w:color="000000"/>
        </w:rPr>
        <w:t>The critical move</w:t>
      </w:r>
      <w:r w:rsidRPr="005C6545">
        <w:rPr>
          <w:rFonts w:asciiTheme="majorHAnsi" w:eastAsia="Times New Roman" w:hAnsiTheme="majorHAnsi" w:cstheme="majorHAnsi"/>
          <w:color w:val="000000"/>
          <w:sz w:val="16"/>
          <w:szCs w:val="22"/>
          <w:u w:color="000000"/>
        </w:rPr>
        <w:t xml:space="preserve"> in debate, </w:t>
      </w:r>
      <w:r w:rsidRPr="009E1BCF">
        <w:rPr>
          <w:rFonts w:asciiTheme="majorHAnsi" w:eastAsia="Times New Roman" w:hAnsiTheme="majorHAnsi" w:cstheme="majorHAnsi"/>
          <w:b/>
          <w:color w:val="000000"/>
          <w:szCs w:val="22"/>
          <w:highlight w:val="cyan"/>
          <w:u w:val="single" w:color="000000"/>
        </w:rPr>
        <w:t>where debaters</w:t>
      </w:r>
      <w:r w:rsidRPr="005C6545">
        <w:rPr>
          <w:rFonts w:asciiTheme="majorHAnsi" w:eastAsia="Times New Roman" w:hAnsiTheme="majorHAnsi" w:cstheme="majorHAnsi"/>
          <w:color w:val="000000"/>
          <w:sz w:val="16"/>
          <w:szCs w:val="22"/>
          <w:u w:color="000000"/>
        </w:rPr>
        <w:t xml:space="preserve"> step outside of the traditional “box” to analyze the ethical issues of argumentative perspectives and to </w:t>
      </w:r>
      <w:r w:rsidRPr="009E1BCF">
        <w:rPr>
          <w:rFonts w:asciiTheme="majorHAnsi" w:eastAsia="Times New Roman" w:hAnsiTheme="majorHAnsi" w:cstheme="majorHAnsi"/>
          <w:b/>
          <w:color w:val="000000"/>
          <w:szCs w:val="22"/>
          <w:highlight w:val="cyan"/>
          <w:u w:val="single" w:color="000000"/>
        </w:rPr>
        <w:t>analyze the language employed in a debate belies this</w:t>
      </w:r>
      <w:r w:rsidRPr="005C6545">
        <w:rPr>
          <w:rFonts w:asciiTheme="majorHAnsi" w:eastAsia="Times New Roman" w:hAnsiTheme="majorHAnsi" w:cstheme="majorHAnsi"/>
          <w:color w:val="000000"/>
          <w:sz w:val="16"/>
          <w:szCs w:val="22"/>
          <w:u w:color="000000"/>
        </w:rPr>
        <w:t xml:space="preserve"> concern. </w:t>
      </w:r>
      <w:r w:rsidRPr="009E1BCF">
        <w:rPr>
          <w:rFonts w:asciiTheme="majorHAnsi" w:eastAsia="Times New Roman" w:hAnsiTheme="majorHAnsi" w:cstheme="majorHAnsi"/>
          <w:b/>
          <w:color w:val="000000"/>
          <w:szCs w:val="22"/>
          <w:highlight w:val="cyan"/>
          <w:u w:val="single" w:color="000000"/>
        </w:rPr>
        <w:t>Almost all</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 xml:space="preserve">American </w:t>
      </w:r>
      <w:r w:rsidRPr="009E1BC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 xml:space="preserve">opposing team is likely to make that the only issue in the debate, and the </w:t>
      </w:r>
      <w:r w:rsidRPr="009E1BCF">
        <w:rPr>
          <w:rFonts w:asciiTheme="majorHAnsi" w:eastAsia="Times New Roman" w:hAnsiTheme="majorHAnsi" w:cstheme="majorHAnsi"/>
          <w:b/>
          <w:color w:val="000000"/>
          <w:szCs w:val="22"/>
          <w:highlight w:val="cyan"/>
          <w:u w:val="single" w:color="000000"/>
        </w:rPr>
        <w:t>judge will make an example of you.</w:t>
      </w:r>
      <w:r w:rsidRPr="005C6545">
        <w:rPr>
          <w:rFonts w:asciiTheme="majorHAnsi" w:eastAsia="Times New Roman" w:hAnsiTheme="majorHAnsi" w:cstheme="majorHAnsi"/>
          <w:color w:val="000000"/>
          <w:sz w:val="16"/>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B66AAB">
        <w:rPr>
          <w:rFonts w:asciiTheme="majorHAnsi" w:eastAsia="Times New Roman" w:hAnsiTheme="majorHAnsi" w:cstheme="majorHAnsi"/>
          <w:b/>
          <w:color w:val="000000"/>
          <w:szCs w:val="22"/>
          <w:u w:val="single" w:color="000000"/>
        </w:rPr>
        <w:t>This</w:t>
      </w:r>
      <w:r w:rsidRPr="005C6545">
        <w:rPr>
          <w:rFonts w:asciiTheme="majorHAnsi" w:eastAsia="Times New Roman" w:hAnsiTheme="majorHAnsi" w:cstheme="majorHAnsi"/>
          <w:color w:val="000000"/>
          <w:sz w:val="16"/>
          <w:szCs w:val="22"/>
          <w:u w:color="000000"/>
        </w:rPr>
        <w:t xml:space="preserve"> sort of </w:t>
      </w:r>
      <w:r w:rsidRPr="00B66AAB">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9E1BCF">
        <w:rPr>
          <w:rFonts w:asciiTheme="majorHAnsi" w:eastAsia="Times New Roman" w:hAnsiTheme="majorHAnsi" w:cstheme="majorHAnsi"/>
          <w:b/>
          <w:color w:val="000000"/>
          <w:szCs w:val="22"/>
          <w:highlight w:val="cyan"/>
          <w:u w:val="single" w:color="000000"/>
        </w:rPr>
        <w:t>Winning at all costs could cost you the win.</w:t>
      </w:r>
    </w:p>
    <w:p w:rsidR="002E740A" w:rsidRDefault="002E740A" w:rsidP="002E740A"/>
    <w:p w:rsidR="002E740A" w:rsidRDefault="002E740A" w:rsidP="002E740A">
      <w:pPr>
        <w:rPr>
          <w:sz w:val="16"/>
        </w:rPr>
      </w:pPr>
    </w:p>
    <w:p w:rsidR="002E740A" w:rsidRDefault="002E740A" w:rsidP="002E740A">
      <w:pPr>
        <w:rPr>
          <w:sz w:val="16"/>
        </w:rPr>
      </w:pP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E740A"/>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6BC6"/>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E740A"/>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26AE202F-4A14-7042-A2B1-CB44B829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2E740A"/>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2E740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E740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E740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2E740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E74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740A"/>
  </w:style>
  <w:style w:type="character" w:customStyle="1" w:styleId="Heading1Char">
    <w:name w:val="Heading 1 Char"/>
    <w:aliases w:val="Pocket Char"/>
    <w:basedOn w:val="DefaultParagraphFont"/>
    <w:link w:val="Heading1"/>
    <w:uiPriority w:val="9"/>
    <w:rsid w:val="002E740A"/>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E740A"/>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E740A"/>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2E740A"/>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2E740A"/>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2E740A"/>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2E740A"/>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E740A"/>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2E740A"/>
    <w:rPr>
      <w:color w:val="auto"/>
      <w:u w:val="none"/>
    </w:rPr>
  </w:style>
  <w:style w:type="paragraph" w:styleId="DocumentMap">
    <w:name w:val="Document Map"/>
    <w:basedOn w:val="Normal"/>
    <w:link w:val="DocumentMapChar"/>
    <w:uiPriority w:val="99"/>
    <w:semiHidden/>
    <w:unhideWhenUsed/>
    <w:rsid w:val="002E740A"/>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E740A"/>
    <w:rPr>
      <w:rFonts w:ascii="Lucida Grande" w:hAnsi="Lucida Grande" w:cs="Lucida Grande"/>
    </w:rPr>
  </w:style>
  <w:style w:type="paragraph" w:customStyle="1" w:styleId="textbold">
    <w:name w:val="text bold"/>
    <w:basedOn w:val="Normal"/>
    <w:link w:val="Emphasis"/>
    <w:uiPriority w:val="20"/>
    <w:qFormat/>
    <w:rsid w:val="002E740A"/>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debate.uvm.edu/ReplyFrank.doc" TargetMode="External"/><Relationship Id="rId4" Type="http://schemas.openxmlformats.org/officeDocument/2006/relationships/customXml" Target="../customXml/item4.xml"/><Relationship Id="rId9" Type="http://schemas.openxmlformats.org/officeDocument/2006/relationships/hyperlink" Target="http://www98.griffith.edu.au/dspace/bitstream/handle/10072/21024/50540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6DEB7F5-5033-824B-BF84-D6CB0134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10015</Words>
  <Characters>57088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66970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2018-09-22T20:53:00Z</dcterms:created>
  <dcterms:modified xsi:type="dcterms:W3CDTF">2018-09-22T20:54:00Z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